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rPr>
          <w:b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 xml:space="preserve">                                      Konkursy</w:t>
      </w:r>
    </w:p>
    <w:p>
      <w:pPr>
        <w:pStyle w:val="5"/>
        <w:spacing w:after="0"/>
        <w:jc w:val="center"/>
        <w:rPr>
          <w:b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organizowane w Bursie Szkolnej Nr 3</w:t>
      </w:r>
    </w:p>
    <w:p>
      <w:pPr>
        <w:pStyle w:val="5"/>
        <w:spacing w:after="0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w roku szkolnym 2023/2024</w:t>
      </w:r>
    </w:p>
    <w:p>
      <w:pPr>
        <w:pStyle w:val="5"/>
        <w:spacing w:after="0"/>
        <w:rPr>
          <w:b/>
          <w:bCs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98"/>
        <w:gridCol w:w="2023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Lp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konkursu</w:t>
            </w:r>
          </w:p>
          <w:p>
            <w:pPr>
              <w:pStyle w:val="5"/>
              <w:spacing w:after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Organizator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na gablotę grupy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19.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 xml:space="preserve">MRB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Konkurs kulinarny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  <w:lang w:val="pl-PL"/>
              </w:rPr>
              <w:t>24.</w:t>
            </w:r>
            <w:r>
              <w:rPr>
                <w:bCs/>
                <w:sz w:val="28"/>
                <w:szCs w:val="28"/>
              </w:rPr>
              <w:t>X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Sekcja gospodarcza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p. A. Krawulska</w:t>
            </w:r>
            <w:r>
              <w:rPr>
                <w:bCs/>
                <w:sz w:val="28"/>
                <w:szCs w:val="28"/>
              </w:rPr>
              <w:br w:type="textWrapping"/>
            </w:r>
          </w:p>
          <w:p>
            <w:pPr>
              <w:pStyle w:val="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Okno bożonarodzeniowe       - konkurs na najładniejszą dekorację okna</w:t>
            </w:r>
          </w:p>
          <w:p>
            <w:pPr>
              <w:pStyle w:val="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  <w:p>
            <w:pPr>
              <w:pStyle w:val="5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sekcja k-r                      p. M. Zagrodnik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Konkurs ortograficzny 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center"/>
              <w:rPr>
                <w:rFonts w:hint="default"/>
                <w:bCs/>
                <w:sz w:val="28"/>
                <w:szCs w:val="28"/>
                <w:lang w:val="pl-PL"/>
              </w:rPr>
            </w:pPr>
            <w:r>
              <w:rPr>
                <w:rFonts w:hint="default"/>
                <w:bCs/>
                <w:sz w:val="28"/>
                <w:szCs w:val="28"/>
                <w:lang w:val="pl-PL"/>
              </w:rPr>
              <w:t>II</w:t>
            </w:r>
            <w:bookmarkStart w:id="0" w:name="_GoBack"/>
            <w:bookmarkEnd w:id="0"/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pomocy w nauce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p. M. Stępnikowska</w:t>
            </w:r>
          </w:p>
          <w:p>
            <w:pPr>
              <w:pStyle w:val="5"/>
              <w:spacing w:after="0"/>
              <w:rPr>
                <w:bCs/>
                <w:sz w:val="28"/>
                <w:szCs w:val="28"/>
              </w:rPr>
            </w:pPr>
          </w:p>
        </w:tc>
      </w:tr>
    </w:tbl>
    <w:p>
      <w:pPr>
        <w:rPr>
          <w:sz w:val="10"/>
          <w:szCs w:val="10"/>
        </w:rPr>
      </w:pPr>
    </w:p>
    <w:p>
      <w:pPr>
        <w:pStyle w:val="7"/>
        <w:spacing w:line="360" w:lineRule="auto"/>
        <w:jc w:val="both"/>
        <w:rPr>
          <w:sz w:val="32"/>
          <w:szCs w:val="32"/>
        </w:rPr>
      </w:pPr>
    </w:p>
    <w:p>
      <w:pPr>
        <w:pStyle w:val="7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Kalendarz konkursów organizowanych w Bursie na rok szkolny 2023/2024, zatwierdzony przez Radę Pedagogiczną w uzgodnieniu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z Młodzieżową Radą Bursy na zebraniu RP w dniu …………………….</w:t>
      </w:r>
    </w:p>
    <w:p>
      <w:pPr>
        <w:spacing w:line="360" w:lineRule="auto"/>
        <w:rPr>
          <w:sz w:val="10"/>
          <w:szCs w:val="10"/>
        </w:rPr>
      </w:pPr>
    </w:p>
    <w:sectPr>
      <w:pgSz w:w="11906" w:h="16838"/>
      <w:pgMar w:top="709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1CDD4C"/>
    <w:multiLevelType w:val="singleLevel"/>
    <w:tmpl w:val="391CDD4C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6D60"/>
    <w:rsid w:val="00102CA3"/>
    <w:rsid w:val="00125060"/>
    <w:rsid w:val="00187080"/>
    <w:rsid w:val="001939FC"/>
    <w:rsid w:val="00222D14"/>
    <w:rsid w:val="002E26FB"/>
    <w:rsid w:val="004637B6"/>
    <w:rsid w:val="005C6D60"/>
    <w:rsid w:val="00664ED7"/>
    <w:rsid w:val="00676437"/>
    <w:rsid w:val="00693A49"/>
    <w:rsid w:val="007C48C1"/>
    <w:rsid w:val="00855858"/>
    <w:rsid w:val="0089644C"/>
    <w:rsid w:val="00914D01"/>
    <w:rsid w:val="0095612E"/>
    <w:rsid w:val="009C340A"/>
    <w:rsid w:val="009E0889"/>
    <w:rsid w:val="009F00DE"/>
    <w:rsid w:val="00A53DB2"/>
    <w:rsid w:val="00AA126E"/>
    <w:rsid w:val="00AC66B9"/>
    <w:rsid w:val="00AF7466"/>
    <w:rsid w:val="00B67139"/>
    <w:rsid w:val="00BA1BA0"/>
    <w:rsid w:val="00BC7C4A"/>
    <w:rsid w:val="00C87E77"/>
    <w:rsid w:val="00CA5422"/>
    <w:rsid w:val="00CB0787"/>
    <w:rsid w:val="00D153C2"/>
    <w:rsid w:val="00DB6899"/>
    <w:rsid w:val="00DD1077"/>
    <w:rsid w:val="00E97973"/>
    <w:rsid w:val="0DA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19"/>
    </w:pPr>
  </w:style>
  <w:style w:type="table" w:styleId="6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4"/>
      <w:szCs w:val="24"/>
      <w:lang w:val="pl-PL" w:eastAsia="zh-CN" w:bidi="hi-IN"/>
    </w:rPr>
  </w:style>
  <w:style w:type="character" w:customStyle="1" w:styleId="8">
    <w:name w:val="Tekst dymka Znak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7821-FF53-459E-ABDA-6A934E7AB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564</Characters>
  <Lines>4</Lines>
  <Paragraphs>1</Paragraphs>
  <TotalTime>30</TotalTime>
  <ScaleCrop>false</ScaleCrop>
  <LinksUpToDate>false</LinksUpToDate>
  <CharactersWithSpaces>657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2020-11-12T11:36:00Z</dcterms:created>
  <dc:creator>Użytkownik systemu Windows</dc:creator>
  <cp:lastModifiedBy>Komputer</cp:lastModifiedBy>
  <cp:lastPrinted>2022-09-21T12:22:00Z</cp:lastPrinted>
  <dcterms:modified xsi:type="dcterms:W3CDTF">2023-09-29T10:01:02Z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219C9DACEAE84DE499C2C9E9C54963C7_12</vt:lpwstr>
  </property>
</Properties>
</file>